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79" w:rsidRPr="004C7879" w:rsidRDefault="009C0C17" w:rsidP="00157166">
      <w:pPr>
        <w:jc w:val="center"/>
        <w:rPr>
          <w:b/>
          <w:sz w:val="32"/>
        </w:rPr>
      </w:pPr>
      <w:r w:rsidRPr="004C7879">
        <w:rPr>
          <w:b/>
          <w:sz w:val="32"/>
        </w:rPr>
        <w:t>Lehigh Gap Nature Center</w:t>
      </w:r>
    </w:p>
    <w:p w:rsidR="00157166" w:rsidRDefault="00157166" w:rsidP="00157166">
      <w:pPr>
        <w:jc w:val="center"/>
        <w:rPr>
          <w:b/>
          <w:sz w:val="32"/>
        </w:rPr>
      </w:pPr>
      <w:r>
        <w:rPr>
          <w:b/>
          <w:sz w:val="32"/>
        </w:rPr>
        <w:t>Research Proposal</w:t>
      </w:r>
    </w:p>
    <w:p w:rsidR="00157166" w:rsidRDefault="00157166" w:rsidP="00157166">
      <w:pPr>
        <w:rPr>
          <w:rFonts w:ascii="Calibri" w:hAnsi="Calibri" w:cs="Calibri"/>
          <w:i/>
          <w:sz w:val="20"/>
          <w:szCs w:val="30"/>
        </w:rPr>
      </w:pPr>
    </w:p>
    <w:p w:rsidR="00157166" w:rsidRDefault="00157166" w:rsidP="00157166">
      <w:pPr>
        <w:rPr>
          <w:rFonts w:ascii="Calibri" w:hAnsi="Calibri" w:cs="Calibri"/>
          <w:i/>
          <w:sz w:val="8"/>
          <w:szCs w:val="30"/>
        </w:rPr>
      </w:pPr>
      <w:r>
        <w:rPr>
          <w:rFonts w:ascii="Calibri" w:hAnsi="Calibri" w:cs="Calibri"/>
          <w:i/>
          <w:sz w:val="20"/>
          <w:szCs w:val="30"/>
        </w:rPr>
        <w:t xml:space="preserve">Please fill this out, expanding it to a maximum of 2 pages. Submit this electronically or via mail. Don not </w:t>
      </w:r>
      <w:proofErr w:type="gramStart"/>
      <w:r>
        <w:rPr>
          <w:rFonts w:ascii="Calibri" w:hAnsi="Calibri" w:cs="Calibri"/>
          <w:i/>
          <w:sz w:val="20"/>
          <w:szCs w:val="30"/>
        </w:rPr>
        <w:t>send</w:t>
      </w:r>
      <w:proofErr w:type="gramEnd"/>
      <w:r>
        <w:rPr>
          <w:rFonts w:ascii="Calibri" w:hAnsi="Calibri" w:cs="Calibri"/>
          <w:i/>
          <w:sz w:val="20"/>
          <w:szCs w:val="30"/>
        </w:rPr>
        <w:t xml:space="preserve"> the research fee (see approval process file) until the project is approved. Upon approval, if an </w:t>
      </w:r>
      <w:proofErr w:type="gramStart"/>
      <w:r>
        <w:rPr>
          <w:rFonts w:ascii="Calibri" w:hAnsi="Calibri" w:cs="Calibri"/>
          <w:i/>
          <w:sz w:val="20"/>
          <w:szCs w:val="30"/>
        </w:rPr>
        <w:t>additional  invoice</w:t>
      </w:r>
      <w:proofErr w:type="gramEnd"/>
      <w:r>
        <w:rPr>
          <w:rFonts w:ascii="Calibri" w:hAnsi="Calibri" w:cs="Calibri"/>
          <w:i/>
          <w:sz w:val="20"/>
          <w:szCs w:val="30"/>
        </w:rPr>
        <w:t xml:space="preserve"> is required by your institution, we will provide one at your request.</w:t>
      </w:r>
    </w:p>
    <w:p w:rsidR="00157166" w:rsidRPr="00152FD2" w:rsidRDefault="00157166" w:rsidP="00157166">
      <w:pPr>
        <w:rPr>
          <w:rFonts w:ascii="Calibri" w:hAnsi="Calibri" w:cs="Calibri"/>
          <w:i/>
          <w:sz w:val="8"/>
          <w:szCs w:val="30"/>
        </w:rPr>
      </w:pPr>
    </w:p>
    <w:p w:rsidR="00157166" w:rsidRPr="00FE1049" w:rsidRDefault="00157166" w:rsidP="00157166">
      <w:pPr>
        <w:rPr>
          <w:rFonts w:asciiTheme="majorHAnsi" w:hAnsiTheme="majorHAnsi" w:cs="Calibri"/>
          <w:b/>
          <w:sz w:val="22"/>
          <w:szCs w:val="30"/>
        </w:rPr>
      </w:pPr>
      <w:r w:rsidRPr="00FE1049">
        <w:rPr>
          <w:rFonts w:asciiTheme="majorHAnsi" w:hAnsiTheme="majorHAnsi" w:cs="Calibri"/>
          <w:b/>
          <w:sz w:val="22"/>
          <w:szCs w:val="30"/>
        </w:rPr>
        <w:t>Name, Academic institution</w:t>
      </w:r>
      <w:r>
        <w:rPr>
          <w:rFonts w:asciiTheme="majorHAnsi" w:hAnsiTheme="majorHAnsi" w:cs="Calibri"/>
          <w:b/>
          <w:sz w:val="22"/>
          <w:szCs w:val="30"/>
        </w:rPr>
        <w:t>/Organization</w:t>
      </w:r>
      <w:r w:rsidRPr="00FE1049">
        <w:rPr>
          <w:rFonts w:asciiTheme="majorHAnsi" w:hAnsiTheme="majorHAnsi" w:cs="Calibri"/>
          <w:b/>
          <w:sz w:val="22"/>
          <w:szCs w:val="30"/>
        </w:rPr>
        <w:t xml:space="preserve"> (if applicable) and contact information of applicant:</w:t>
      </w:r>
    </w:p>
    <w:p w:rsidR="00157166" w:rsidRPr="00FE1049" w:rsidRDefault="00157166" w:rsidP="00157166">
      <w:pPr>
        <w:rPr>
          <w:rFonts w:asciiTheme="majorHAnsi" w:hAnsiTheme="majorHAnsi" w:cs="Calibri"/>
          <w:b/>
          <w:sz w:val="22"/>
          <w:szCs w:val="30"/>
        </w:rPr>
      </w:pPr>
    </w:p>
    <w:p w:rsidR="00157166" w:rsidRPr="00FE1049" w:rsidRDefault="00157166" w:rsidP="00157166">
      <w:pPr>
        <w:rPr>
          <w:rFonts w:asciiTheme="majorHAnsi" w:hAnsiTheme="majorHAnsi" w:cs="Calibri"/>
          <w:b/>
          <w:sz w:val="22"/>
          <w:szCs w:val="30"/>
        </w:rPr>
      </w:pPr>
    </w:p>
    <w:p w:rsidR="00157166" w:rsidRPr="00FE1049" w:rsidRDefault="00157166" w:rsidP="00157166">
      <w:pPr>
        <w:rPr>
          <w:rFonts w:asciiTheme="majorHAnsi" w:hAnsiTheme="majorHAnsi" w:cs="Calibri"/>
          <w:b/>
          <w:sz w:val="22"/>
          <w:szCs w:val="30"/>
        </w:rPr>
      </w:pPr>
      <w:r w:rsidRPr="00FE1049">
        <w:rPr>
          <w:rFonts w:asciiTheme="majorHAnsi" w:hAnsiTheme="majorHAnsi" w:cs="Calibri"/>
          <w:b/>
          <w:sz w:val="22"/>
          <w:szCs w:val="30"/>
        </w:rPr>
        <w:t>Research Advisor and contact information:</w:t>
      </w:r>
    </w:p>
    <w:p w:rsidR="00157166" w:rsidRDefault="00157166" w:rsidP="00157166">
      <w:pPr>
        <w:rPr>
          <w:rFonts w:asciiTheme="majorHAnsi" w:hAnsiTheme="majorHAnsi" w:cs="Calibri"/>
          <w:b/>
          <w:sz w:val="22"/>
          <w:szCs w:val="30"/>
        </w:rPr>
      </w:pPr>
    </w:p>
    <w:p w:rsidR="00157166" w:rsidRPr="00FE1049" w:rsidRDefault="00157166" w:rsidP="00157166">
      <w:pPr>
        <w:rPr>
          <w:rFonts w:asciiTheme="majorHAnsi" w:hAnsiTheme="majorHAnsi" w:cs="Calibri"/>
          <w:b/>
          <w:sz w:val="22"/>
          <w:szCs w:val="30"/>
        </w:rPr>
      </w:pPr>
    </w:p>
    <w:p w:rsidR="00157166" w:rsidRPr="00FE1049" w:rsidRDefault="00157166" w:rsidP="00157166">
      <w:pPr>
        <w:rPr>
          <w:rFonts w:asciiTheme="majorHAnsi" w:hAnsiTheme="majorHAnsi" w:cs="Calibri"/>
          <w:b/>
          <w:sz w:val="22"/>
          <w:szCs w:val="30"/>
        </w:rPr>
      </w:pPr>
      <w:r w:rsidRPr="00FE1049">
        <w:rPr>
          <w:rFonts w:asciiTheme="majorHAnsi" w:hAnsiTheme="majorHAnsi" w:cs="Calibri"/>
          <w:b/>
          <w:sz w:val="22"/>
          <w:szCs w:val="30"/>
        </w:rPr>
        <w:t>What are the goals of the proposed project and how do they mesh with the LGNC goals and EPA goals/restrictions for the Palmerton Superfund site?</w:t>
      </w:r>
      <w:r>
        <w:rPr>
          <w:rFonts w:asciiTheme="majorHAnsi" w:hAnsiTheme="majorHAnsi" w:cs="Calibri"/>
          <w:b/>
          <w:sz w:val="22"/>
          <w:szCs w:val="30"/>
        </w:rPr>
        <w:t xml:space="preserve">  (See </w:t>
      </w:r>
      <w:hyperlink r:id="rId5" w:history="1">
        <w:r w:rsidRPr="00144034">
          <w:rPr>
            <w:rStyle w:val="Hyperlink"/>
            <w:rFonts w:asciiTheme="majorHAnsi" w:hAnsiTheme="majorHAnsi" w:cs="Calibri"/>
            <w:b/>
            <w:sz w:val="22"/>
            <w:szCs w:val="30"/>
          </w:rPr>
          <w:t>http://lgnc.org/resources/reports</w:t>
        </w:r>
      </w:hyperlink>
      <w:r>
        <w:rPr>
          <w:rFonts w:asciiTheme="majorHAnsi" w:hAnsiTheme="majorHAnsi" w:cs="Calibri"/>
          <w:b/>
          <w:sz w:val="22"/>
          <w:szCs w:val="30"/>
        </w:rPr>
        <w:t>, LGNC Strategic Plan)</w:t>
      </w:r>
    </w:p>
    <w:p w:rsidR="00157166" w:rsidRPr="00FE1049" w:rsidRDefault="00157166" w:rsidP="00157166">
      <w:pPr>
        <w:rPr>
          <w:rFonts w:asciiTheme="majorHAnsi" w:hAnsiTheme="majorHAnsi" w:cs="Calibri"/>
          <w:b/>
          <w:sz w:val="22"/>
          <w:szCs w:val="30"/>
        </w:rPr>
      </w:pPr>
    </w:p>
    <w:p w:rsidR="00157166" w:rsidRPr="00FE1049" w:rsidRDefault="00157166" w:rsidP="00157166">
      <w:pPr>
        <w:rPr>
          <w:rFonts w:asciiTheme="majorHAnsi" w:hAnsiTheme="majorHAnsi" w:cs="Calibri"/>
          <w:b/>
          <w:sz w:val="22"/>
          <w:szCs w:val="30"/>
        </w:rPr>
      </w:pPr>
    </w:p>
    <w:p w:rsidR="00157166" w:rsidRDefault="00157166" w:rsidP="00157166">
      <w:pPr>
        <w:rPr>
          <w:rFonts w:asciiTheme="majorHAnsi" w:hAnsiTheme="majorHAnsi" w:cs="Calibri"/>
          <w:b/>
          <w:sz w:val="22"/>
          <w:szCs w:val="30"/>
        </w:rPr>
      </w:pPr>
      <w:r w:rsidRPr="00FE1049">
        <w:rPr>
          <w:rFonts w:asciiTheme="majorHAnsi" w:hAnsiTheme="majorHAnsi" w:cs="Calibri"/>
          <w:b/>
          <w:sz w:val="22"/>
          <w:szCs w:val="30"/>
        </w:rPr>
        <w:t>Where are the planned sites where the research will be conducted? (Please submit a map if possible.)</w:t>
      </w:r>
    </w:p>
    <w:p w:rsidR="00157166" w:rsidRPr="00FE1049" w:rsidRDefault="00157166" w:rsidP="00157166">
      <w:pPr>
        <w:rPr>
          <w:rFonts w:asciiTheme="majorHAnsi" w:hAnsiTheme="majorHAnsi" w:cs="Calibri"/>
          <w:b/>
          <w:sz w:val="22"/>
          <w:szCs w:val="30"/>
        </w:rPr>
      </w:pPr>
    </w:p>
    <w:p w:rsidR="00157166" w:rsidRPr="00FE1049" w:rsidRDefault="00157166" w:rsidP="00157166">
      <w:pPr>
        <w:rPr>
          <w:rFonts w:asciiTheme="majorHAnsi" w:hAnsiTheme="majorHAnsi" w:cs="Calibri"/>
          <w:b/>
          <w:sz w:val="22"/>
          <w:szCs w:val="30"/>
        </w:rPr>
      </w:pPr>
    </w:p>
    <w:p w:rsidR="00157166" w:rsidRPr="00FE1049" w:rsidRDefault="00157166" w:rsidP="00157166">
      <w:pPr>
        <w:rPr>
          <w:rFonts w:asciiTheme="majorHAnsi" w:hAnsiTheme="majorHAnsi" w:cs="Calibri"/>
          <w:b/>
          <w:sz w:val="22"/>
          <w:szCs w:val="30"/>
        </w:rPr>
      </w:pPr>
      <w:r w:rsidRPr="00FE1049">
        <w:rPr>
          <w:rFonts w:asciiTheme="majorHAnsi" w:hAnsiTheme="majorHAnsi" w:cs="Calibri"/>
          <w:b/>
          <w:sz w:val="22"/>
          <w:szCs w:val="30"/>
        </w:rPr>
        <w:t>When do you plan to begin and end the research?</w:t>
      </w:r>
    </w:p>
    <w:p w:rsidR="00157166" w:rsidRPr="00FE1049" w:rsidRDefault="00157166" w:rsidP="00157166">
      <w:pPr>
        <w:rPr>
          <w:rFonts w:asciiTheme="majorHAnsi" w:hAnsiTheme="majorHAnsi" w:cs="Calibri"/>
          <w:b/>
          <w:sz w:val="22"/>
          <w:szCs w:val="30"/>
        </w:rPr>
      </w:pPr>
    </w:p>
    <w:p w:rsidR="00157166" w:rsidRPr="00FE1049" w:rsidRDefault="00157166" w:rsidP="00157166">
      <w:pPr>
        <w:rPr>
          <w:rFonts w:asciiTheme="majorHAnsi" w:hAnsiTheme="majorHAnsi" w:cs="Calibri"/>
          <w:b/>
          <w:sz w:val="22"/>
          <w:szCs w:val="30"/>
        </w:rPr>
      </w:pPr>
    </w:p>
    <w:p w:rsidR="00157166" w:rsidRPr="00FE1049" w:rsidRDefault="00157166" w:rsidP="00157166">
      <w:pPr>
        <w:rPr>
          <w:rFonts w:asciiTheme="majorHAnsi" w:hAnsiTheme="majorHAnsi" w:cs="Calibri"/>
          <w:b/>
          <w:sz w:val="22"/>
          <w:szCs w:val="30"/>
        </w:rPr>
      </w:pPr>
      <w:r w:rsidRPr="00FE1049">
        <w:rPr>
          <w:rFonts w:asciiTheme="majorHAnsi" w:hAnsiTheme="majorHAnsi" w:cs="Calibri"/>
          <w:b/>
          <w:sz w:val="22"/>
          <w:szCs w:val="30"/>
        </w:rPr>
        <w:t>What samples are being removed, in what quantities, for what purpose, and how might potentially hazardous materials be disposed of off-site?</w:t>
      </w:r>
    </w:p>
    <w:p w:rsidR="00157166" w:rsidRPr="00FE1049" w:rsidRDefault="00157166" w:rsidP="00157166">
      <w:pPr>
        <w:rPr>
          <w:rFonts w:asciiTheme="majorHAnsi" w:hAnsiTheme="majorHAnsi"/>
          <w:b/>
          <w:sz w:val="22"/>
        </w:rPr>
      </w:pPr>
    </w:p>
    <w:p w:rsidR="00157166" w:rsidRPr="00FE1049" w:rsidRDefault="00157166" w:rsidP="00157166">
      <w:pPr>
        <w:rPr>
          <w:rFonts w:asciiTheme="majorHAnsi" w:hAnsiTheme="majorHAnsi"/>
          <w:b/>
          <w:sz w:val="22"/>
        </w:rPr>
      </w:pPr>
    </w:p>
    <w:p w:rsidR="00157166" w:rsidRDefault="00157166" w:rsidP="00157166">
      <w:pPr>
        <w:rPr>
          <w:rFonts w:asciiTheme="majorHAnsi" w:hAnsiTheme="majorHAnsi"/>
          <w:b/>
          <w:sz w:val="22"/>
        </w:rPr>
      </w:pPr>
      <w:r w:rsidRPr="00FE1049">
        <w:rPr>
          <w:rFonts w:asciiTheme="majorHAnsi" w:hAnsiTheme="majorHAnsi"/>
          <w:b/>
          <w:sz w:val="22"/>
        </w:rPr>
        <w:t>I accept the conditions for research as outlined in the LGNC Research Approval Process, and understand that failure to comply with procedures can result in termination of the research project.</w:t>
      </w:r>
    </w:p>
    <w:p w:rsidR="00157166" w:rsidRDefault="00157166" w:rsidP="00157166">
      <w:pPr>
        <w:rPr>
          <w:rFonts w:asciiTheme="majorHAnsi" w:hAnsiTheme="majorHAnsi"/>
          <w:b/>
          <w:sz w:val="22"/>
        </w:rPr>
      </w:pPr>
    </w:p>
    <w:p w:rsidR="00157166" w:rsidRDefault="00157166" w:rsidP="00157166">
      <w:pPr>
        <w:rPr>
          <w:rFonts w:asciiTheme="majorHAnsi" w:hAnsiTheme="majorHAnsi"/>
          <w:b/>
          <w:sz w:val="22"/>
        </w:rPr>
      </w:pPr>
    </w:p>
    <w:p w:rsidR="00157166" w:rsidRDefault="00157166" w:rsidP="00157166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_____________________________________________________</w:t>
      </w:r>
    </w:p>
    <w:p w:rsidR="00157166" w:rsidRPr="00FE1049" w:rsidRDefault="00157166" w:rsidP="00157166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Researcher signature</w:t>
      </w:r>
    </w:p>
    <w:sectPr w:rsidR="00157166" w:rsidRPr="00FE1049" w:rsidSect="00157166">
      <w:pgSz w:w="12240" w:h="15840"/>
      <w:pgMar w:top="720" w:right="1440" w:bottom="1008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04168"/>
    <w:multiLevelType w:val="hybridMultilevel"/>
    <w:tmpl w:val="C66A7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4C7879"/>
    <w:rsid w:val="00157166"/>
    <w:rsid w:val="009C0C17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4092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ColorfulList-Accent1">
    <w:name w:val="Colorful List Accent 1"/>
    <w:basedOn w:val="Normal"/>
    <w:uiPriority w:val="34"/>
    <w:qFormat/>
    <w:rsid w:val="004C787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16F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gnc.org/resources/repor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 Gap Nature Center</Company>
  <LinksUpToDate>false</LinksUpToDate>
  <CharactersWithSpaces>1309</CharactersWithSpaces>
  <SharedDoc>false</SharedDoc>
  <HLinks>
    <vt:vector size="6" baseType="variant">
      <vt:variant>
        <vt:i4>1441890</vt:i4>
      </vt:variant>
      <vt:variant>
        <vt:i4>0</vt:i4>
      </vt:variant>
      <vt:variant>
        <vt:i4>0</vt:i4>
      </vt:variant>
      <vt:variant>
        <vt:i4>5</vt:i4>
      </vt:variant>
      <vt:variant>
        <vt:lpwstr>http://lgnc.org/resources/reports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Kunkle</dc:creator>
  <cp:lastModifiedBy>David Husic</cp:lastModifiedBy>
  <cp:revision>2</cp:revision>
  <cp:lastPrinted>2012-10-25T01:46:00Z</cp:lastPrinted>
  <dcterms:created xsi:type="dcterms:W3CDTF">2015-01-12T18:31:00Z</dcterms:created>
  <dcterms:modified xsi:type="dcterms:W3CDTF">2015-01-12T18:31:00Z</dcterms:modified>
</cp:coreProperties>
</file>